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77A" w:rsidRDefault="00697B60"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rPr>
        <w:drawing>
          <wp:anchor distT="0" distB="0" distL="114300" distR="114300" simplePos="0" relativeHeight="251706368" behindDoc="0" locked="0" layoutInCell="1" allowOverlap="1">
            <wp:simplePos x="0" y="0"/>
            <wp:positionH relativeFrom="column">
              <wp:posOffset>-1042035</wp:posOffset>
            </wp:positionH>
            <wp:positionV relativeFrom="paragraph">
              <wp:posOffset>-861695</wp:posOffset>
            </wp:positionV>
            <wp:extent cx="7705900" cy="9972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ciembre-1 (1).png"/>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697B60" w:rsidP="008C17F2">
                            <w:pPr>
                              <w:jc w:val="center"/>
                              <w:rPr>
                                <w:rFonts w:ascii="Calibri" w:eastAsia="Times New Roman" w:hAnsi="Calibri" w:cs="Calibri"/>
                                <w:b/>
                                <w:sz w:val="36"/>
                              </w:rPr>
                            </w:pPr>
                            <w:r>
                              <w:rPr>
                                <w:rFonts w:ascii="Calibri" w:eastAsia="Times New Roman" w:hAnsi="Calibri" w:cs="Calibri"/>
                                <w:b/>
                                <w:sz w:val="36"/>
                              </w:rPr>
                              <w:t>Diciembre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697B60" w:rsidP="008C17F2">
                      <w:pPr>
                        <w:jc w:val="center"/>
                        <w:rPr>
                          <w:rFonts w:ascii="Calibri" w:eastAsia="Times New Roman" w:hAnsi="Calibri" w:cs="Calibri"/>
                          <w:b/>
                          <w:sz w:val="36"/>
                        </w:rPr>
                      </w:pPr>
                      <w:r>
                        <w:rPr>
                          <w:rFonts w:ascii="Calibri" w:eastAsia="Times New Roman" w:hAnsi="Calibri" w:cs="Calibri"/>
                          <w:b/>
                          <w:sz w:val="36"/>
                        </w:rPr>
                        <w:t>Diciembre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5">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6">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7">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0">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1">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2">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3">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4">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5">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6">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 xml:space="preserve">2,350 </w:t>
      </w:r>
      <w:proofErr w:type="spellStart"/>
      <w:r w:rsidR="005E519F" w:rsidRPr="00982BD2">
        <w:rPr>
          <w:rFonts w:ascii="Calibri" w:hAnsi="Calibri" w:cs="Calibri"/>
          <w:lang w:val="es-ES"/>
        </w:rPr>
        <w:t>Micro-medición</w:t>
      </w:r>
      <w:proofErr w:type="spellEnd"/>
      <w:r w:rsidR="005E519F" w:rsidRPr="00982BD2">
        <w:rPr>
          <w:rFonts w:ascii="Calibri" w:hAnsi="Calibri" w:cs="Calibri"/>
          <w:lang w:val="es-ES"/>
        </w:rPr>
        <w:t xml:space="preserve"> y 61 </w:t>
      </w:r>
      <w:proofErr w:type="spellStart"/>
      <w:r w:rsidR="005E519F" w:rsidRPr="00982BD2">
        <w:rPr>
          <w:rFonts w:ascii="Calibri" w:hAnsi="Calibri" w:cs="Calibri"/>
          <w:lang w:val="es-ES"/>
        </w:rPr>
        <w:t>Macro-medición</w:t>
      </w:r>
      <w:proofErr w:type="spellEnd"/>
      <w:r w:rsidR="005E519F" w:rsidRPr="00982BD2">
        <w:rPr>
          <w:rFonts w:ascii="Calibri" w:hAnsi="Calibri" w:cs="Calibri"/>
          <w:lang w:val="es-ES"/>
        </w:rPr>
        <w:t>.</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7">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29">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0">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1">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2">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xml:space="preserve">, El Carril, La Cerca, La Pared de Haina (parcial), Villa </w:t>
      </w:r>
      <w:proofErr w:type="spellStart"/>
      <w:r w:rsidRPr="00982BD2">
        <w:rPr>
          <w:rFonts w:ascii="Calibri" w:hAnsi="Calibri" w:cs="Calibri"/>
          <w:lang w:val="es-ES"/>
        </w:rPr>
        <w:t>Maria</w:t>
      </w:r>
      <w:proofErr w:type="spellEnd"/>
      <w:r w:rsidRPr="00982BD2">
        <w:rPr>
          <w:rFonts w:ascii="Calibri" w:hAnsi="Calibri" w:cs="Calibri"/>
          <w:lang w:val="es-ES"/>
        </w:rPr>
        <w:t>,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3">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4">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w:t>
      </w:r>
      <w:proofErr w:type="spellStart"/>
      <w:r w:rsidR="00666681" w:rsidRPr="00982BD2">
        <w:rPr>
          <w:rFonts w:ascii="Calibri" w:hAnsi="Calibri" w:cs="Calibri"/>
          <w:lang w:val="es-ES"/>
        </w:rPr>
        <w:t>Micro-medición</w:t>
      </w:r>
      <w:proofErr w:type="spellEnd"/>
      <w:r w:rsidR="00666681" w:rsidRPr="00982BD2">
        <w:rPr>
          <w:rFonts w:ascii="Calibri" w:hAnsi="Calibri" w:cs="Calibri"/>
          <w:lang w:val="es-ES"/>
        </w:rPr>
        <w:t xml:space="preserve"> y </w:t>
      </w:r>
      <w:r w:rsidR="00666681" w:rsidRPr="00982BD2">
        <w:rPr>
          <w:rFonts w:ascii="Calibri" w:eastAsia="Times New Roman" w:hAnsi="Calibri" w:cs="Calibri"/>
          <w:color w:val="000000"/>
          <w:lang w:eastAsia="es-DO"/>
        </w:rPr>
        <w:t xml:space="preserve">46 </w:t>
      </w:r>
      <w:proofErr w:type="spellStart"/>
      <w:r w:rsidR="00666681" w:rsidRPr="00982BD2">
        <w:rPr>
          <w:rFonts w:ascii="Calibri" w:hAnsi="Calibri" w:cs="Calibri"/>
          <w:lang w:val="es-ES"/>
        </w:rPr>
        <w:t>Macro-medición</w:t>
      </w:r>
      <w:proofErr w:type="spellEnd"/>
      <w:r w:rsidR="00666681" w:rsidRPr="00982BD2">
        <w:rPr>
          <w:rFonts w:ascii="Calibri" w:hAnsi="Calibri" w:cs="Calibri"/>
          <w:lang w:val="es-ES"/>
        </w:rPr>
        <w:t>.</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6">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8">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39">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0">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1">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2">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3">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4">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5">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6"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7">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8">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49">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0">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2">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3">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4">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5">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6">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1">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2">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7">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8">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59">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0">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1">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2">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5">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Quisqueya),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5">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6">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7">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8">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69">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0">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1">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2">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3">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4">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5">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6">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8">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79">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w:t>
      </w:r>
      <w:proofErr w:type="spellStart"/>
      <w:r w:rsidR="009448E5" w:rsidRPr="009448E5">
        <w:rPr>
          <w:rFonts w:ascii="Calibri" w:hAnsi="Calibri" w:cs="Calibri"/>
          <w:lang w:val="es-ES"/>
        </w:rPr>
        <w:t>Ramirez</w:t>
      </w:r>
      <w:proofErr w:type="spellEnd"/>
      <w:r w:rsidR="009448E5" w:rsidRPr="009448E5">
        <w:rPr>
          <w:rFonts w:ascii="Calibri" w:hAnsi="Calibri" w:cs="Calibri"/>
          <w:lang w:val="es-ES"/>
        </w:rPr>
        <w:t>.</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0">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2">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3">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4">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5">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6"/>
      <w:headerReference w:type="default" r:id="rId87"/>
      <w:headerReference w:type="first" r:id="rId88"/>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A51" w:rsidRDefault="007F6A51" w:rsidP="00E6026D">
      <w:r>
        <w:separator/>
      </w:r>
    </w:p>
  </w:endnote>
  <w:endnote w:type="continuationSeparator" w:id="0">
    <w:p w:rsidR="007F6A51" w:rsidRDefault="007F6A5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proofErr w:type="spellStart"/>
              <w:r>
                <w:rPr>
                  <w:sz w:val="16"/>
                </w:rPr>
                <w:t>Yoshira</w:t>
              </w:r>
              <w:proofErr w:type="spellEnd"/>
              <w:r>
                <w:rPr>
                  <w:sz w:val="16"/>
                </w:rPr>
                <w:t xml:space="preserve"> de León – </w:t>
              </w:r>
              <w:proofErr w:type="spellStart"/>
              <w:r>
                <w:rPr>
                  <w:sz w:val="16"/>
                </w:rPr>
                <w:t>Gleny</w:t>
              </w:r>
              <w:proofErr w:type="spellEnd"/>
              <w:r>
                <w:rPr>
                  <w:sz w:val="16"/>
                </w:rPr>
                <w:t xml:space="preserve">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7F6A51">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A51" w:rsidRDefault="007F6A51" w:rsidP="00E6026D">
      <w:r>
        <w:separator/>
      </w:r>
    </w:p>
  </w:footnote>
  <w:footnote w:type="continuationSeparator" w:id="0">
    <w:p w:rsidR="007F6A51" w:rsidRDefault="007F6A5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F6A51">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F6A51">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F6A51">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F6A51">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B3743E"/>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10.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header" Target="header1.xml"/><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footer" Target="footer1.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header" Target="header5.xml"/><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3EF3-8401-4EC8-A44E-187A131B6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Windows 10</cp:lastModifiedBy>
  <cp:revision>108</cp:revision>
  <cp:lastPrinted>2017-09-13T16:49:00Z</cp:lastPrinted>
  <dcterms:created xsi:type="dcterms:W3CDTF">2019-01-31T19:41:00Z</dcterms:created>
  <dcterms:modified xsi:type="dcterms:W3CDTF">2020-01-02T22:32:00Z</dcterms:modified>
</cp:coreProperties>
</file>